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46" w:rsidRPr="00F45C62" w:rsidRDefault="00763041">
      <w:pPr>
        <w:rPr>
          <w:b/>
        </w:rPr>
      </w:pPr>
      <w:r w:rsidRPr="00F45C62">
        <w:rPr>
          <w:b/>
        </w:rPr>
        <w:t>The Duel for North America pt</w:t>
      </w:r>
      <w:r w:rsidR="008F6C7B" w:rsidRPr="00F45C62">
        <w:rPr>
          <w:b/>
        </w:rPr>
        <w:t>.</w:t>
      </w:r>
      <w:r w:rsidRPr="00F45C62">
        <w:rPr>
          <w:b/>
        </w:rPr>
        <w:t xml:space="preserve"> 1 (106-115)</w:t>
      </w:r>
    </w:p>
    <w:p w:rsidR="00763041" w:rsidRDefault="00763041" w:rsidP="00F45C62">
      <w:pPr>
        <w:pStyle w:val="ListParagraph"/>
        <w:numPr>
          <w:ilvl w:val="0"/>
          <w:numId w:val="2"/>
        </w:numPr>
      </w:pPr>
      <w:r>
        <w:t>Towards the end of the 1600s, England, France, Spain, and there people were fighting for N. America.</w:t>
      </w:r>
    </w:p>
    <w:p w:rsidR="00763041" w:rsidRDefault="00763041" w:rsidP="00F45C62">
      <w:pPr>
        <w:pStyle w:val="ListParagraph"/>
        <w:numPr>
          <w:ilvl w:val="0"/>
          <w:numId w:val="2"/>
        </w:numPr>
      </w:pPr>
      <w:r>
        <w:t>1688-1763 – four wars were fought between European countries for control of the Americas.</w:t>
      </w:r>
    </w:p>
    <w:p w:rsidR="00763041" w:rsidRDefault="00763041" w:rsidP="00F45C62">
      <w:pPr>
        <w:pStyle w:val="ListParagraph"/>
        <w:numPr>
          <w:ilvl w:val="0"/>
          <w:numId w:val="2"/>
        </w:numPr>
      </w:pPr>
      <w:r>
        <w:t xml:space="preserve">One of the wars (French and Indian War/Seven Years’ War) set the stage for America’s independence. </w:t>
      </w:r>
    </w:p>
    <w:p w:rsidR="00763041" w:rsidRDefault="00F462FF" w:rsidP="00763041">
      <w:pPr>
        <w:pStyle w:val="ListParagraph"/>
        <w:numPr>
          <w:ilvl w:val="0"/>
          <w:numId w:val="1"/>
        </w:numPr>
      </w:pPr>
      <w:r>
        <w:t>France Finds a Foothold</w:t>
      </w:r>
      <w:bookmarkStart w:id="0" w:name="_GoBack"/>
      <w:bookmarkEnd w:id="0"/>
      <w:r w:rsidR="00763041">
        <w:t xml:space="preserve"> in Canada</w:t>
      </w:r>
    </w:p>
    <w:p w:rsidR="00763041" w:rsidRDefault="00763041" w:rsidP="008F6C7B">
      <w:pPr>
        <w:pStyle w:val="ListParagraph"/>
        <w:numPr>
          <w:ilvl w:val="1"/>
          <w:numId w:val="1"/>
        </w:numPr>
      </w:pPr>
      <w:r>
        <w:t xml:space="preserve">France, England, and Holland were latecomers to the scramble for land in the Americas for virtually the same reasons </w:t>
      </w:r>
    </w:p>
    <w:p w:rsidR="00763041" w:rsidRDefault="00763041" w:rsidP="008F6C7B">
      <w:pPr>
        <w:pStyle w:val="ListParagraph"/>
        <w:numPr>
          <w:ilvl w:val="2"/>
          <w:numId w:val="1"/>
        </w:numPr>
      </w:pPr>
      <w:r>
        <w:t>Foreign Wars</w:t>
      </w:r>
    </w:p>
    <w:p w:rsidR="00763041" w:rsidRDefault="00763041" w:rsidP="008F6C7B">
      <w:pPr>
        <w:pStyle w:val="ListParagraph"/>
        <w:numPr>
          <w:ilvl w:val="2"/>
          <w:numId w:val="1"/>
        </w:numPr>
      </w:pPr>
      <w:r>
        <w:t>Domestic strife (such as religious wars in France)</w:t>
      </w:r>
    </w:p>
    <w:p w:rsidR="00763041" w:rsidRDefault="00763041" w:rsidP="008F6C7B">
      <w:pPr>
        <w:pStyle w:val="ListParagraph"/>
        <w:numPr>
          <w:ilvl w:val="1"/>
          <w:numId w:val="1"/>
        </w:numPr>
      </w:pPr>
      <w:r>
        <w:t>1598 – France proclaims Edict of Nantes, which grants limited toleration to French Protestants and stopped religious wars.</w:t>
      </w:r>
    </w:p>
    <w:p w:rsidR="00763041" w:rsidRDefault="00763041" w:rsidP="008F6C7B">
      <w:pPr>
        <w:pStyle w:val="ListParagraph"/>
        <w:numPr>
          <w:ilvl w:val="2"/>
          <w:numId w:val="1"/>
        </w:numPr>
      </w:pPr>
      <w:r>
        <w:t>This, along with their leaders, made them the most feared nation</w:t>
      </w:r>
    </w:p>
    <w:p w:rsidR="00763041" w:rsidRDefault="00763041" w:rsidP="008F6C7B">
      <w:pPr>
        <w:pStyle w:val="ListParagraph"/>
        <w:numPr>
          <w:ilvl w:val="1"/>
          <w:numId w:val="1"/>
        </w:numPr>
      </w:pPr>
      <w:r>
        <w:t xml:space="preserve">Louis XIV of France took an interest in overseas colonies </w:t>
      </w:r>
    </w:p>
    <w:p w:rsidR="008F6C7B" w:rsidRDefault="008F6C7B" w:rsidP="008F6C7B">
      <w:pPr>
        <w:pStyle w:val="ListParagraph"/>
        <w:numPr>
          <w:ilvl w:val="2"/>
          <w:numId w:val="1"/>
        </w:numPr>
      </w:pPr>
      <w:r>
        <w:t>1608 France established Quebec</w:t>
      </w:r>
    </w:p>
    <w:p w:rsidR="008F6C7B" w:rsidRDefault="008F6C7B" w:rsidP="008F6C7B">
      <w:pPr>
        <w:pStyle w:val="ListParagraph"/>
        <w:numPr>
          <w:ilvl w:val="2"/>
          <w:numId w:val="1"/>
        </w:numPr>
      </w:pPr>
      <w:r>
        <w:t>The founder, Samuel de Champlain, entered into friendly relations with the Huron Indian Tribe and helped them fight their enemy, the Iroquois</w:t>
      </w:r>
    </w:p>
    <w:p w:rsidR="008F6C7B" w:rsidRDefault="008F6C7B" w:rsidP="008F6C7B">
      <w:pPr>
        <w:pStyle w:val="ListParagraph"/>
        <w:numPr>
          <w:ilvl w:val="3"/>
          <w:numId w:val="1"/>
        </w:numPr>
      </w:pPr>
      <w:r>
        <w:t>This led to the Iroquois becoming an enemy of the French, allies with Britain, and made it more difficult for the French to settle land outside of Huron control.</w:t>
      </w:r>
    </w:p>
    <w:p w:rsidR="008F6C7B" w:rsidRDefault="008F6C7B" w:rsidP="00E03674">
      <w:pPr>
        <w:pStyle w:val="ListParagraph"/>
        <w:numPr>
          <w:ilvl w:val="1"/>
          <w:numId w:val="1"/>
        </w:numPr>
      </w:pPr>
      <w:r>
        <w:t xml:space="preserve">Government of New France (Canada) fell under direct control of the King </w:t>
      </w:r>
    </w:p>
    <w:p w:rsidR="008F6C7B" w:rsidRDefault="008F6C7B" w:rsidP="00E03674">
      <w:pPr>
        <w:pStyle w:val="ListParagraph"/>
        <w:numPr>
          <w:ilvl w:val="2"/>
          <w:numId w:val="1"/>
        </w:numPr>
      </w:pPr>
      <w:r>
        <w:t>Autocratic government, people had no representative assemblies or trial by jury</w:t>
      </w:r>
    </w:p>
    <w:p w:rsidR="008F6C7B" w:rsidRDefault="008F6C7B" w:rsidP="00E03674">
      <w:pPr>
        <w:pStyle w:val="ListParagraph"/>
        <w:numPr>
          <w:ilvl w:val="2"/>
          <w:numId w:val="1"/>
        </w:numPr>
      </w:pPr>
      <w:r>
        <w:t>Population slowly grew since there was no incentive and France favored their Caribbean colonies.</w:t>
      </w:r>
    </w:p>
    <w:p w:rsidR="008F6C7B" w:rsidRDefault="008F6C7B" w:rsidP="00763041">
      <w:pPr>
        <w:pStyle w:val="ListParagraph"/>
        <w:numPr>
          <w:ilvl w:val="0"/>
          <w:numId w:val="1"/>
        </w:numPr>
      </w:pPr>
      <w:r>
        <w:t>New France Fans Out</w:t>
      </w:r>
    </w:p>
    <w:p w:rsidR="00763041" w:rsidRDefault="00763041"/>
    <w:sectPr w:rsidR="0076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7CB8"/>
    <w:multiLevelType w:val="hybridMultilevel"/>
    <w:tmpl w:val="F12818A6"/>
    <w:lvl w:ilvl="0" w:tplc="3A900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76824"/>
    <w:multiLevelType w:val="hybridMultilevel"/>
    <w:tmpl w:val="E78A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41"/>
    <w:rsid w:val="002F306F"/>
    <w:rsid w:val="004B1D9E"/>
    <w:rsid w:val="00763041"/>
    <w:rsid w:val="00766E83"/>
    <w:rsid w:val="008F6C7B"/>
    <w:rsid w:val="00E03674"/>
    <w:rsid w:val="00F45C62"/>
    <w:rsid w:val="00F4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Molly</dc:creator>
  <cp:lastModifiedBy>Newton, Molly</cp:lastModifiedBy>
  <cp:revision>2</cp:revision>
  <dcterms:created xsi:type="dcterms:W3CDTF">2015-08-14T16:14:00Z</dcterms:created>
  <dcterms:modified xsi:type="dcterms:W3CDTF">2015-08-14T17:39:00Z</dcterms:modified>
</cp:coreProperties>
</file>